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1"/>
        <w:gridCol w:w="2758"/>
        <w:gridCol w:w="1629"/>
        <w:gridCol w:w="1418"/>
        <w:gridCol w:w="1487"/>
        <w:gridCol w:w="1449"/>
        <w:gridCol w:w="1438"/>
        <w:gridCol w:w="1997"/>
        <w:gridCol w:w="2255"/>
      </w:tblGrid>
      <w:tr w:rsidR="003D4165" w:rsidRPr="003D4165" w:rsidTr="003D4165">
        <w:trPr>
          <w:trHeight w:val="154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952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  <w:r w:rsidRPr="003D4165">
              <w:rPr>
                <w:rFonts w:ascii="Times New Roman" w:eastAsia="Times New Roman" w:hAnsi="Times New Roman" w:cs="Times New Roman"/>
                <w:lang w:eastAsia="ru-RU"/>
              </w:rPr>
              <w:br/>
              <w:t>к Постановлению Администрации муниципального образования Билибинский муниципальный район</w:t>
            </w:r>
            <w:r w:rsidRPr="003D4165">
              <w:rPr>
                <w:rFonts w:ascii="Times New Roman" w:eastAsia="Times New Roman" w:hAnsi="Times New Roman" w:cs="Times New Roman"/>
                <w:lang w:eastAsia="ru-RU"/>
              </w:rPr>
              <w:br/>
              <w:t>от «</w:t>
            </w:r>
            <w:r w:rsidR="00952871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3D416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952871">
              <w:rPr>
                <w:rFonts w:ascii="Times New Roman" w:eastAsia="Times New Roman" w:hAnsi="Times New Roman" w:cs="Times New Roman"/>
                <w:lang w:eastAsia="ru-RU"/>
              </w:rPr>
              <w:t>декабря</w:t>
            </w:r>
            <w:bookmarkStart w:id="0" w:name="_GoBack"/>
            <w:bookmarkEnd w:id="0"/>
            <w:r w:rsidR="00B009E9">
              <w:rPr>
                <w:rFonts w:ascii="Times New Roman" w:eastAsia="Times New Roman" w:hAnsi="Times New Roman" w:cs="Times New Roman"/>
                <w:lang w:eastAsia="ru-RU"/>
              </w:rPr>
              <w:t xml:space="preserve"> 2025 года №</w:t>
            </w:r>
            <w:r w:rsidR="00952871">
              <w:rPr>
                <w:rFonts w:ascii="Times New Roman" w:eastAsia="Times New Roman" w:hAnsi="Times New Roman" w:cs="Times New Roman"/>
                <w:lang w:eastAsia="ru-RU"/>
              </w:rPr>
              <w:t xml:space="preserve"> 1140</w:t>
            </w:r>
          </w:p>
        </w:tc>
      </w:tr>
      <w:tr w:rsidR="003D4165" w:rsidRPr="003D4165" w:rsidTr="003D4165">
        <w:trPr>
          <w:trHeight w:val="154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«Приложение 2</w:t>
            </w:r>
            <w:r w:rsidRPr="003D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Постановлению Администрации муниципального образования Билибинский муниципальный район</w:t>
            </w:r>
            <w:r w:rsidRPr="003D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от «19» декабря 2017 года № 1068</w:t>
            </w: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600"/>
        </w:trPr>
        <w:tc>
          <w:tcPr>
            <w:tcW w:w="152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Ресурсное обеспечение Муниципальной программы «Формирование современной городской среды на территории муниципального образования Билибинский муниципальный район»</w:t>
            </w: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7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направления, раздела, мероприятия</w:t>
            </w:r>
          </w:p>
        </w:tc>
        <w:tc>
          <w:tcPr>
            <w:tcW w:w="162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Период реализации мероприятий (годы)</w:t>
            </w:r>
          </w:p>
        </w:tc>
        <w:tc>
          <w:tcPr>
            <w:tcW w:w="77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Объем финансовых ресурсов, </w:t>
            </w:r>
            <w:proofErr w:type="spellStart"/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тыс</w:t>
            </w:r>
            <w:proofErr w:type="gramStart"/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ублей</w:t>
            </w:r>
            <w:proofErr w:type="spellEnd"/>
          </w:p>
        </w:tc>
        <w:tc>
          <w:tcPr>
            <w:tcW w:w="2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Ответственный исполнитель, соисполнители, участники</w:t>
            </w: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37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 том числе средства: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144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окружного бюджета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районного бюджета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 поселений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прочих внебюджетных источников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30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 по Муниципальной программе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2018-2029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321 943,83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264 083,83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57 860,00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7 927,20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7 398,90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528,30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9 408,80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6 604,90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7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23 042,00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9 950,00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13 092,00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21 463,00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8 187,20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13 275,80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34 791,20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34 605,20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56 433,20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29 601,70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26 831,50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17 565,13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16 422,63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1 142,50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151 313,30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151 313,30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7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Подпрограмма: «Формирование современной городской среды на территории муниципального образования  Билибинский муниципальный район Чукотского автономного округа»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2018-2029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321 943,83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264 083,83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57 860,00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7 927,20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7 398,90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528,30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9 408,80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6 604,90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7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23 042,00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9 950,00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13 092,00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21 463,00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8 187,20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13 275,80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34 791,20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34 605,20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56 433,20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29 601,70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26 831,50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17 565,13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16 422,63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1 142,50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7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151 313,30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151 313,30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7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7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Основное мероприятие: «Федеральный проект "Формирование комфортной городской среды"»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2018-2029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257 815,80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210 967,70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46 848,10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7 788,20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7 398,90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9 408,80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6 604,90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9 950,00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18 325,10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8 187,20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10 137,90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27 291,20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27 105,20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47 193,20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20 408,20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26 785,00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131 313,30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131 313,30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27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создание </w:t>
            </w: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2018-2029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27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</w:t>
            </w:r>
            <w:proofErr w:type="spellStart"/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обязательств за счет средств местного </w:t>
            </w: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бюджета)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2018-2029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127 692,60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101 010,20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26 682,40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26 682,40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26 682,40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101 010,20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101 010,20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1.1.3.</w:t>
            </w:r>
          </w:p>
        </w:tc>
        <w:tc>
          <w:tcPr>
            <w:tcW w:w="27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реализацию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2018-2029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78 105,10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77 816,50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288,60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27 291,20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27 105,20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20 510,80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20 408,20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30 303,10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30 303,10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1.1.4.</w:t>
            </w:r>
          </w:p>
        </w:tc>
        <w:tc>
          <w:tcPr>
            <w:tcW w:w="27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проектов инициативного бюджетирования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2018-2029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52 018,10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32 141,00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19 877,10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7 788,20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7 398,90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9 408,80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6 604,90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9 950,00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18 325,10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8 187,20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10 137,90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Основное мероприятие: «Благоустройство </w:t>
            </w: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дворовых и общественных территории»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2018-2029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64 128,03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53 116,13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11 011,90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Управление промышленной и сельскохозяйстве</w:t>
            </w: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нной политики Администрации МО Билибинский муниципальный район</w:t>
            </w: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7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6 546,00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3 137,90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3 137,90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9 193,50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17 565,13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16 422,63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1 142,50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255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1.2.1.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на реализацию проекта "1000 дворов" (Закупка товаров, работ и услуг для обеспечения государственных (муниципальных) нужд)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2018-2029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16 693,50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Управление промышленной и сельскохозяйственной политики Администрации МО Билибинский муниципальный район</w:t>
            </w: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9 193,50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1.2.2.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массового отдыха населения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2018-2029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9 822,90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9 822,90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6 546,00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3 137,90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3 137,90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1.2.3.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проектов инициативного бюджетирования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2018-2029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27 090,10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26 000,00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1 090,10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7 090,10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1.2.4.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</w:t>
            </w:r>
            <w:proofErr w:type="gramStart"/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Федерации, входящих в состав Дальневосточного федерального округа (благоустройство дальневосточных дворов)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2025-2029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10 475,03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10 422,63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10 475,03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10 422,63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156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D4165" w:rsidRPr="003D4165" w:rsidTr="003D4165">
        <w:trPr>
          <w:trHeight w:val="31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41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4165" w:rsidRPr="003D4165" w:rsidRDefault="003D4165" w:rsidP="003D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CC1F12" w:rsidRDefault="00CC1F12"/>
    <w:sectPr w:rsidR="00CC1F12" w:rsidSect="00603B2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0E"/>
    <w:rsid w:val="001E401C"/>
    <w:rsid w:val="0038770E"/>
    <w:rsid w:val="003D4165"/>
    <w:rsid w:val="00491E21"/>
    <w:rsid w:val="005A49AC"/>
    <w:rsid w:val="00603B2C"/>
    <w:rsid w:val="006F46F1"/>
    <w:rsid w:val="008205A2"/>
    <w:rsid w:val="00877F73"/>
    <w:rsid w:val="00952871"/>
    <w:rsid w:val="00967C8D"/>
    <w:rsid w:val="00A109D6"/>
    <w:rsid w:val="00AD60B3"/>
    <w:rsid w:val="00AE17CA"/>
    <w:rsid w:val="00B009E9"/>
    <w:rsid w:val="00CC1F12"/>
    <w:rsid w:val="00D94BDE"/>
    <w:rsid w:val="00DA3E89"/>
    <w:rsid w:val="00F4220A"/>
    <w:rsid w:val="00F4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7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7CA"/>
    <w:rPr>
      <w:color w:val="800080"/>
      <w:u w:val="single"/>
    </w:rPr>
  </w:style>
  <w:style w:type="paragraph" w:customStyle="1" w:styleId="xl63">
    <w:name w:val="xl63"/>
    <w:basedOn w:val="a"/>
    <w:rsid w:val="00AE1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E17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E1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AE17C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17C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17C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17C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E17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E17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E17C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E17C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E17C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AE17C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E17C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E17C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E1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E17C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E17C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17C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E17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E17C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17C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E17C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E17C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E17C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E17C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E17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E17C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AE17C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AE17C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9D6"/>
    <w:rPr>
      <w:rFonts w:ascii="Tahoma" w:hAnsi="Tahoma" w:cs="Tahoma"/>
      <w:sz w:val="16"/>
      <w:szCs w:val="16"/>
    </w:rPr>
  </w:style>
  <w:style w:type="paragraph" w:customStyle="1" w:styleId="xl163">
    <w:name w:val="xl163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1E40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1E40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1E401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1E401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77F73"/>
    <w:pPr>
      <w:spacing w:after="0" w:line="240" w:lineRule="auto"/>
    </w:pPr>
  </w:style>
  <w:style w:type="paragraph" w:customStyle="1" w:styleId="xl181">
    <w:name w:val="xl181"/>
    <w:basedOn w:val="a"/>
    <w:rsid w:val="00DA3E8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DA3E8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7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7CA"/>
    <w:rPr>
      <w:color w:val="800080"/>
      <w:u w:val="single"/>
    </w:rPr>
  </w:style>
  <w:style w:type="paragraph" w:customStyle="1" w:styleId="xl63">
    <w:name w:val="xl63"/>
    <w:basedOn w:val="a"/>
    <w:rsid w:val="00AE1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E17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E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7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E1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AE17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AE17C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17C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17C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17C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E17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E17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E17C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E17C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E17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E17C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AE17C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E17C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AE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E17C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E17C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E17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E17C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E17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E17C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E1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E1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AE17C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AE1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E17C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E17C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E17C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AE17C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E17C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17C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E17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E17C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17C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E17C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E17C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E17C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E17C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E17C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E17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AE17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E17C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E17C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AE17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E17C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E17C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AE17C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AE17C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AE17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9D6"/>
    <w:rPr>
      <w:rFonts w:ascii="Tahoma" w:hAnsi="Tahoma" w:cs="Tahoma"/>
      <w:sz w:val="16"/>
      <w:szCs w:val="16"/>
    </w:rPr>
  </w:style>
  <w:style w:type="paragraph" w:customStyle="1" w:styleId="xl163">
    <w:name w:val="xl163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1E40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1E40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1E401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1E40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1E401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1E401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1E40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77F73"/>
    <w:pPr>
      <w:spacing w:after="0" w:line="240" w:lineRule="auto"/>
    </w:pPr>
  </w:style>
  <w:style w:type="paragraph" w:customStyle="1" w:styleId="xl181">
    <w:name w:val="xl181"/>
    <w:basedOn w:val="a"/>
    <w:rsid w:val="00DA3E8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DA3E8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113</dc:creator>
  <cp:lastModifiedBy>PC 312</cp:lastModifiedBy>
  <cp:revision>13</cp:revision>
  <cp:lastPrinted>2025-07-18T00:42:00Z</cp:lastPrinted>
  <dcterms:created xsi:type="dcterms:W3CDTF">2025-03-28T05:18:00Z</dcterms:created>
  <dcterms:modified xsi:type="dcterms:W3CDTF">2025-12-26T00:45:00Z</dcterms:modified>
</cp:coreProperties>
</file>